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5D" w:rsidRPr="00A8455C" w:rsidRDefault="00456C0A" w:rsidP="00456C0A">
      <w:pPr>
        <w:jc w:val="center"/>
        <w:rPr>
          <w:b/>
          <w:sz w:val="22"/>
        </w:rPr>
      </w:pPr>
      <w:r w:rsidRPr="00A8455C">
        <w:rPr>
          <w:b/>
          <w:sz w:val="22"/>
        </w:rPr>
        <w:t>Van Zandt County Permit for Installation of Culvert</w:t>
      </w:r>
      <w:r w:rsidR="00EC425D" w:rsidRPr="00A8455C">
        <w:rPr>
          <w:b/>
          <w:sz w:val="22"/>
        </w:rPr>
        <w:t>s</w:t>
      </w:r>
    </w:p>
    <w:p w:rsidR="00904D40" w:rsidRPr="00A8455C" w:rsidRDefault="00EC425D" w:rsidP="00EC425D">
      <w:pPr>
        <w:jc w:val="center"/>
        <w:rPr>
          <w:b/>
          <w:sz w:val="22"/>
        </w:rPr>
      </w:pPr>
      <w:r w:rsidRPr="00A8455C">
        <w:rPr>
          <w:b/>
          <w:sz w:val="22"/>
        </w:rPr>
        <w:t>In the County</w:t>
      </w:r>
      <w:r w:rsidR="0099264D" w:rsidRPr="00A8455C">
        <w:rPr>
          <w:b/>
          <w:sz w:val="22"/>
        </w:rPr>
        <w:t>’s</w:t>
      </w:r>
      <w:r w:rsidRPr="00A8455C">
        <w:rPr>
          <w:b/>
          <w:sz w:val="22"/>
        </w:rPr>
        <w:t xml:space="preserve"> Right-of-Way</w:t>
      </w:r>
    </w:p>
    <w:p w:rsidR="00EC425D" w:rsidRPr="00A8455C" w:rsidRDefault="00EC425D" w:rsidP="00EC425D">
      <w:pPr>
        <w:pStyle w:val="NoSpacing"/>
        <w:rPr>
          <w:sz w:val="22"/>
        </w:rPr>
      </w:pPr>
    </w:p>
    <w:p w:rsidR="00EC425D" w:rsidRPr="00A8455C" w:rsidRDefault="00EC425D" w:rsidP="00EC425D">
      <w:pPr>
        <w:pStyle w:val="NoSpacing"/>
        <w:rPr>
          <w:sz w:val="22"/>
        </w:rPr>
      </w:pPr>
      <w:r w:rsidRPr="00A8455C">
        <w:rPr>
          <w:sz w:val="22"/>
        </w:rPr>
        <w:t xml:space="preserve">Date of Application_______________ Precinct </w:t>
      </w:r>
      <w:r w:rsidR="009960B8" w:rsidRPr="00A8455C">
        <w:rPr>
          <w:sz w:val="22"/>
        </w:rPr>
        <w:t>#</w:t>
      </w:r>
      <w:r w:rsidRPr="00A8455C">
        <w:rPr>
          <w:sz w:val="22"/>
        </w:rPr>
        <w:t>___________.</w:t>
      </w:r>
    </w:p>
    <w:p w:rsidR="00EC425D" w:rsidRPr="00A8455C" w:rsidRDefault="00EC425D" w:rsidP="00EC425D">
      <w:pPr>
        <w:pStyle w:val="NoSpacing"/>
        <w:rPr>
          <w:sz w:val="22"/>
        </w:rPr>
      </w:pPr>
    </w:p>
    <w:p w:rsidR="00EC425D" w:rsidRPr="00A8455C" w:rsidRDefault="00A8455C" w:rsidP="00EC425D">
      <w:pPr>
        <w:pStyle w:val="NoSpacing"/>
        <w:rPr>
          <w:sz w:val="22"/>
        </w:rPr>
      </w:pPr>
      <w:r>
        <w:rPr>
          <w:sz w:val="22"/>
        </w:rPr>
        <w:t>Applicant/Property owner name</w:t>
      </w:r>
      <w:r w:rsidR="00EC425D" w:rsidRPr="00A8455C">
        <w:rPr>
          <w:sz w:val="22"/>
        </w:rPr>
        <w:t>_______________________________</w:t>
      </w:r>
      <w:r>
        <w:rPr>
          <w:sz w:val="22"/>
        </w:rPr>
        <w:t>____</w:t>
      </w:r>
      <w:r w:rsidR="00D87E99" w:rsidRPr="00A8455C">
        <w:rPr>
          <w:sz w:val="22"/>
        </w:rPr>
        <w:t>Phone #_________________</w:t>
      </w:r>
    </w:p>
    <w:p w:rsidR="00EC425D" w:rsidRPr="00A8455C" w:rsidRDefault="00EC425D" w:rsidP="00EC425D">
      <w:pPr>
        <w:pStyle w:val="NoSpacing"/>
        <w:rPr>
          <w:sz w:val="22"/>
        </w:rPr>
      </w:pPr>
    </w:p>
    <w:p w:rsidR="00EC425D" w:rsidRPr="00A8455C" w:rsidRDefault="00EC425D" w:rsidP="00EC425D">
      <w:pPr>
        <w:pStyle w:val="NoSpacing"/>
        <w:rPr>
          <w:sz w:val="22"/>
        </w:rPr>
      </w:pPr>
      <w:r w:rsidRPr="00A8455C">
        <w:rPr>
          <w:sz w:val="22"/>
        </w:rPr>
        <w:t>Address</w:t>
      </w:r>
      <w:r w:rsidR="00D05765" w:rsidRPr="00A8455C">
        <w:rPr>
          <w:sz w:val="22"/>
        </w:rPr>
        <w:t xml:space="preserve"> of Culvert installation: </w:t>
      </w:r>
      <w:r w:rsidRPr="00A8455C">
        <w:rPr>
          <w:sz w:val="22"/>
        </w:rPr>
        <w:t>_________</w:t>
      </w:r>
      <w:r w:rsidR="0031778A">
        <w:rPr>
          <w:sz w:val="22"/>
        </w:rPr>
        <w:t>_____________________________</w:t>
      </w:r>
      <w:r w:rsidR="00832A8D">
        <w:rPr>
          <w:sz w:val="22"/>
        </w:rPr>
        <w:t>_____________</w:t>
      </w:r>
      <w:r w:rsidR="00483762">
        <w:rPr>
          <w:sz w:val="22"/>
        </w:rPr>
        <w:t>________</w:t>
      </w:r>
    </w:p>
    <w:p w:rsidR="00D05765" w:rsidRPr="00A8455C" w:rsidRDefault="00D05765" w:rsidP="00EC425D">
      <w:pPr>
        <w:pStyle w:val="NoSpacing"/>
        <w:rPr>
          <w:sz w:val="22"/>
        </w:rPr>
      </w:pPr>
    </w:p>
    <w:p w:rsidR="001C1976" w:rsidRPr="00A8455C" w:rsidRDefault="00D05765" w:rsidP="00EC425D">
      <w:pPr>
        <w:pStyle w:val="NoSpacing"/>
        <w:rPr>
          <w:sz w:val="22"/>
        </w:rPr>
      </w:pPr>
      <w:r w:rsidRPr="00A8455C">
        <w:rPr>
          <w:b/>
          <w:sz w:val="22"/>
        </w:rPr>
        <w:t xml:space="preserve"> </w:t>
      </w:r>
    </w:p>
    <w:p w:rsidR="0099264D" w:rsidRPr="00A8455C" w:rsidRDefault="00F46066" w:rsidP="0099264D">
      <w:pPr>
        <w:pStyle w:val="NoSpacing"/>
        <w:rPr>
          <w:sz w:val="22"/>
        </w:rPr>
      </w:pPr>
      <w:r w:rsidRPr="00A8455C">
        <w:rPr>
          <w:sz w:val="22"/>
        </w:rPr>
        <w:t>1. Appli</w:t>
      </w:r>
      <w:r w:rsidR="00255F38" w:rsidRPr="00A8455C">
        <w:rPr>
          <w:sz w:val="22"/>
        </w:rPr>
        <w:t>cant will install stakes or flags in the right-of-way</w:t>
      </w:r>
      <w:r w:rsidRPr="00A8455C">
        <w:rPr>
          <w:sz w:val="22"/>
        </w:rPr>
        <w:t xml:space="preserve"> ditch where culvert is to be installed. </w:t>
      </w:r>
    </w:p>
    <w:p w:rsidR="00391BBF" w:rsidRPr="00832A8D" w:rsidRDefault="009C28BB" w:rsidP="00456C0A">
      <w:pPr>
        <w:pStyle w:val="NoSpacing"/>
        <w:rPr>
          <w:sz w:val="22"/>
        </w:rPr>
      </w:pPr>
      <w:r w:rsidRPr="00A8455C">
        <w:rPr>
          <w:sz w:val="22"/>
        </w:rPr>
        <w:t>2.</w:t>
      </w:r>
      <w:r w:rsidR="00391BBF" w:rsidRPr="00A8455C">
        <w:rPr>
          <w:sz w:val="22"/>
        </w:rPr>
        <w:t xml:space="preserve"> The Applicant will notify the Commissioner or his representative</w:t>
      </w:r>
      <w:r w:rsidR="00255F38" w:rsidRPr="00A8455C">
        <w:rPr>
          <w:sz w:val="22"/>
        </w:rPr>
        <w:t xml:space="preserve"> (903-567-2166) or </w:t>
      </w:r>
      <w:r w:rsidR="00F46066" w:rsidRPr="00A8455C">
        <w:rPr>
          <w:sz w:val="22"/>
        </w:rPr>
        <w:t>County barn</w:t>
      </w:r>
      <w:r w:rsidR="00255F38" w:rsidRPr="00A8455C">
        <w:rPr>
          <w:sz w:val="22"/>
        </w:rPr>
        <w:t xml:space="preserve"> number</w:t>
      </w:r>
      <w:r w:rsidR="00F46066" w:rsidRPr="00A8455C">
        <w:rPr>
          <w:sz w:val="22"/>
        </w:rPr>
        <w:t>,</w:t>
      </w:r>
      <w:r w:rsidR="00391BBF" w:rsidRPr="00A8455C">
        <w:rPr>
          <w:sz w:val="22"/>
        </w:rPr>
        <w:t xml:space="preserve"> to inspec</w:t>
      </w:r>
      <w:r w:rsidR="00344126" w:rsidRPr="00A8455C">
        <w:rPr>
          <w:sz w:val="22"/>
        </w:rPr>
        <w:t>t the installation site and provide</w:t>
      </w:r>
      <w:r w:rsidR="00391BBF" w:rsidRPr="00A8455C">
        <w:rPr>
          <w:sz w:val="22"/>
        </w:rPr>
        <w:t xml:space="preserve"> the size of the culvert to be installed. The minimum length of the culvert (tin horn) shall be 24 ft. unless the Commissioner approves another option.</w:t>
      </w:r>
      <w:r w:rsidR="00A8455C">
        <w:rPr>
          <w:sz w:val="22"/>
        </w:rPr>
        <w:t xml:space="preserve"> The Appli</w:t>
      </w:r>
      <w:r w:rsidR="00EE4313">
        <w:rPr>
          <w:sz w:val="22"/>
        </w:rPr>
        <w:t>cant shall purchase the culvert and install.</w:t>
      </w:r>
      <w:r w:rsidR="00832A8D">
        <w:rPr>
          <w:sz w:val="22"/>
        </w:rPr>
        <w:t xml:space="preserve"> </w:t>
      </w:r>
      <w:r w:rsidR="004D4A73">
        <w:rPr>
          <w:b/>
          <w:sz w:val="22"/>
        </w:rPr>
        <w:t xml:space="preserve">Commissioner fills in size </w:t>
      </w:r>
      <w:r w:rsidR="00832A8D">
        <w:rPr>
          <w:b/>
          <w:sz w:val="22"/>
        </w:rPr>
        <w:t>___________________</w:t>
      </w:r>
    </w:p>
    <w:p w:rsidR="00E87CAF" w:rsidRPr="00A8455C" w:rsidRDefault="00EC22C5" w:rsidP="00456C0A">
      <w:pPr>
        <w:pStyle w:val="NoSpacing"/>
        <w:rPr>
          <w:sz w:val="22"/>
        </w:rPr>
      </w:pPr>
      <w:r w:rsidRPr="00A8455C">
        <w:rPr>
          <w:sz w:val="22"/>
        </w:rPr>
        <w:t xml:space="preserve"> </w:t>
      </w:r>
    </w:p>
    <w:p w:rsidR="00E87CAF" w:rsidRPr="00A8455C" w:rsidRDefault="004E1F15" w:rsidP="009C28BB">
      <w:pPr>
        <w:pStyle w:val="NoSpacing"/>
        <w:jc w:val="center"/>
        <w:rPr>
          <w:b/>
          <w:sz w:val="22"/>
        </w:rPr>
      </w:pPr>
      <w:r>
        <w:rPr>
          <w:b/>
          <w:sz w:val="22"/>
        </w:rPr>
        <w:t>Instructions for</w:t>
      </w:r>
      <w:r w:rsidR="008F57D4">
        <w:rPr>
          <w:b/>
          <w:sz w:val="22"/>
        </w:rPr>
        <w:t xml:space="preserve"> installation of the Culvert</w:t>
      </w:r>
    </w:p>
    <w:p w:rsidR="009C28BB" w:rsidRPr="00A8455C" w:rsidRDefault="009C28BB" w:rsidP="00E87CAF">
      <w:pPr>
        <w:pStyle w:val="NoSpacing"/>
        <w:jc w:val="center"/>
        <w:rPr>
          <w:sz w:val="22"/>
        </w:rPr>
      </w:pPr>
    </w:p>
    <w:p w:rsidR="0099264D" w:rsidRPr="00A8455C" w:rsidRDefault="00782BB9" w:rsidP="00456C0A">
      <w:pPr>
        <w:pStyle w:val="NoSpacing"/>
        <w:rPr>
          <w:sz w:val="22"/>
        </w:rPr>
      </w:pPr>
      <w:r>
        <w:rPr>
          <w:sz w:val="22"/>
        </w:rPr>
        <w:t>3</w:t>
      </w:r>
      <w:r w:rsidR="0099264D" w:rsidRPr="00A8455C">
        <w:rPr>
          <w:sz w:val="22"/>
        </w:rPr>
        <w:t>. The Applicant is responsible for all costs associated with the cons</w:t>
      </w:r>
      <w:r w:rsidR="001C1976" w:rsidRPr="00A8455C">
        <w:rPr>
          <w:sz w:val="22"/>
        </w:rPr>
        <w:t>t</w:t>
      </w:r>
      <w:r w:rsidR="00832A8D">
        <w:rPr>
          <w:sz w:val="22"/>
        </w:rPr>
        <w:t>ruction of the access driveway.</w:t>
      </w:r>
      <w:r>
        <w:rPr>
          <w:sz w:val="22"/>
        </w:rPr>
        <w:t xml:space="preserve"> </w:t>
      </w:r>
    </w:p>
    <w:p w:rsidR="00D87E99" w:rsidRPr="00A8455C" w:rsidRDefault="00782BB9" w:rsidP="00456C0A">
      <w:pPr>
        <w:pStyle w:val="NoSpacing"/>
        <w:rPr>
          <w:sz w:val="22"/>
        </w:rPr>
      </w:pPr>
      <w:r>
        <w:rPr>
          <w:sz w:val="22"/>
        </w:rPr>
        <w:t>4</w:t>
      </w:r>
      <w:r w:rsidR="00D87E99" w:rsidRPr="00A8455C">
        <w:rPr>
          <w:sz w:val="22"/>
        </w:rPr>
        <w:t xml:space="preserve">. Maintenance of facilities constructed shall be the responsibility of the </w:t>
      </w:r>
      <w:r w:rsidR="0030408D" w:rsidRPr="00A8455C">
        <w:rPr>
          <w:sz w:val="22"/>
        </w:rPr>
        <w:t>Applicant</w:t>
      </w:r>
      <w:r w:rsidR="00D87E99" w:rsidRPr="00A8455C">
        <w:rPr>
          <w:sz w:val="22"/>
        </w:rPr>
        <w:t>. The County reserves the right to require any changes, maintenance, or repairs as may be necessary to provide protection of life or property on or adjacent to the County Road.</w:t>
      </w:r>
      <w:r w:rsidR="0030408D" w:rsidRPr="00A8455C">
        <w:rPr>
          <w:sz w:val="22"/>
        </w:rPr>
        <w:t xml:space="preserve"> Changes in design will be made only with the approval of the Van Zandt County Commissioner of that Precinct or his designee.</w:t>
      </w:r>
    </w:p>
    <w:p w:rsidR="0030408D" w:rsidRPr="00A8455C" w:rsidRDefault="00782BB9" w:rsidP="00456C0A">
      <w:pPr>
        <w:pStyle w:val="NoSpacing"/>
        <w:rPr>
          <w:sz w:val="22"/>
        </w:rPr>
      </w:pPr>
      <w:r>
        <w:rPr>
          <w:sz w:val="22"/>
        </w:rPr>
        <w:t>5</w:t>
      </w:r>
      <w:r w:rsidR="0030408D" w:rsidRPr="00A8455C">
        <w:rPr>
          <w:sz w:val="22"/>
        </w:rPr>
        <w:t xml:space="preserve">. The Applicant shall hold harmless the County and </w:t>
      </w:r>
      <w:r w:rsidR="00EC22C5" w:rsidRPr="00A8455C">
        <w:rPr>
          <w:sz w:val="22"/>
        </w:rPr>
        <w:t>its</w:t>
      </w:r>
      <w:r w:rsidR="0030408D" w:rsidRPr="00A8455C">
        <w:rPr>
          <w:sz w:val="22"/>
        </w:rPr>
        <w:t xml:space="preserve"> duly appointed agents and employees against any action for personal injury or property damages sustained by reason of the exercise of this permit.</w:t>
      </w:r>
    </w:p>
    <w:p w:rsidR="0030408D" w:rsidRPr="00A8455C" w:rsidRDefault="00782BB9" w:rsidP="00456C0A">
      <w:pPr>
        <w:pStyle w:val="NoSpacing"/>
        <w:rPr>
          <w:sz w:val="22"/>
        </w:rPr>
      </w:pPr>
      <w:r>
        <w:rPr>
          <w:sz w:val="22"/>
        </w:rPr>
        <w:t>6</w:t>
      </w:r>
      <w:r w:rsidR="00724995" w:rsidRPr="00A8455C">
        <w:rPr>
          <w:sz w:val="22"/>
        </w:rPr>
        <w:t>. The culvert installation shall be only for the normal flow of water</w:t>
      </w:r>
      <w:r w:rsidR="009C28BB" w:rsidRPr="00A8455C">
        <w:rPr>
          <w:sz w:val="22"/>
        </w:rPr>
        <w:t xml:space="preserve"> in</w:t>
      </w:r>
      <w:r w:rsidR="00724995" w:rsidRPr="00A8455C">
        <w:rPr>
          <w:sz w:val="22"/>
        </w:rPr>
        <w:t xml:space="preserve"> the ditch line. No additional drainage discharge shall be re-routed into the County’s right-of-way. </w:t>
      </w:r>
    </w:p>
    <w:p w:rsidR="00724995" w:rsidRPr="00A8455C" w:rsidRDefault="00782BB9" w:rsidP="00456C0A">
      <w:pPr>
        <w:pStyle w:val="NoSpacing"/>
        <w:rPr>
          <w:sz w:val="22"/>
        </w:rPr>
      </w:pPr>
      <w:r>
        <w:rPr>
          <w:sz w:val="22"/>
        </w:rPr>
        <w:t>7</w:t>
      </w:r>
      <w:r w:rsidR="00724995" w:rsidRPr="00A8455C">
        <w:rPr>
          <w:sz w:val="22"/>
        </w:rPr>
        <w:t xml:space="preserve">. Van Zandt County may undertake actions deemed necessary to correct drainage or safety problems related to existing or new driveway facilities up to and including the immediate removal of the driveway. </w:t>
      </w:r>
      <w:r w:rsidR="00C04C9D" w:rsidRPr="00A8455C">
        <w:rPr>
          <w:sz w:val="22"/>
        </w:rPr>
        <w:t>If such removal is a result of non-compliance with this permit</w:t>
      </w:r>
      <w:r w:rsidR="008F57D4">
        <w:rPr>
          <w:sz w:val="22"/>
        </w:rPr>
        <w:t>,</w:t>
      </w:r>
      <w:r w:rsidR="00C04C9D" w:rsidRPr="00A8455C">
        <w:rPr>
          <w:sz w:val="22"/>
        </w:rPr>
        <w:t xml:space="preserve"> labor will be charged to the Applicant at a rate of $200.00 per hour.</w:t>
      </w:r>
    </w:p>
    <w:p w:rsidR="0029740A" w:rsidRDefault="00782BB9" w:rsidP="00456C0A">
      <w:pPr>
        <w:pStyle w:val="NoSpacing"/>
        <w:rPr>
          <w:sz w:val="22"/>
        </w:rPr>
      </w:pPr>
      <w:r>
        <w:rPr>
          <w:sz w:val="22"/>
        </w:rPr>
        <w:t>8</w:t>
      </w:r>
      <w:r w:rsidR="00C04C9D" w:rsidRPr="00A8455C">
        <w:rPr>
          <w:sz w:val="22"/>
        </w:rPr>
        <w:t>. The Applicant will contact the County’s Representative 24 hours prior to installation of the culvert and immediately after construction is completed for an inspection of the cons</w:t>
      </w:r>
      <w:r w:rsidR="009960B8" w:rsidRPr="00A8455C">
        <w:rPr>
          <w:sz w:val="22"/>
        </w:rPr>
        <w:t>truction site.</w:t>
      </w:r>
      <w:r w:rsidR="00C04C9D" w:rsidRPr="00A8455C">
        <w:rPr>
          <w:sz w:val="22"/>
        </w:rPr>
        <w:t xml:space="preserve"> </w:t>
      </w:r>
    </w:p>
    <w:p w:rsidR="009960B8" w:rsidRPr="00A8455C" w:rsidRDefault="0029740A" w:rsidP="00456C0A">
      <w:pPr>
        <w:pStyle w:val="NoSpacing"/>
        <w:rPr>
          <w:sz w:val="22"/>
        </w:rPr>
      </w:pPr>
      <w:r>
        <w:rPr>
          <w:sz w:val="22"/>
        </w:rPr>
        <w:t>9</w:t>
      </w:r>
      <w:r w:rsidR="009960B8" w:rsidRPr="00A8455C">
        <w:rPr>
          <w:sz w:val="22"/>
        </w:rPr>
        <w:t>. Culverts will be installed on grade, to allow the normal flow of water to drain into the ditch.</w:t>
      </w:r>
    </w:p>
    <w:p w:rsidR="009960B8" w:rsidRPr="00A8455C" w:rsidRDefault="0029740A" w:rsidP="00456C0A">
      <w:pPr>
        <w:pStyle w:val="NoSpacing"/>
        <w:rPr>
          <w:sz w:val="22"/>
        </w:rPr>
      </w:pPr>
      <w:r>
        <w:rPr>
          <w:sz w:val="22"/>
        </w:rPr>
        <w:t>10</w:t>
      </w:r>
      <w:r w:rsidR="00EC22C5" w:rsidRPr="00A8455C">
        <w:rPr>
          <w:sz w:val="22"/>
        </w:rPr>
        <w:t>.</w:t>
      </w:r>
      <w:r w:rsidR="009960B8" w:rsidRPr="00A8455C">
        <w:rPr>
          <w:sz w:val="22"/>
        </w:rPr>
        <w:t xml:space="preserve"> The Applicant will be responsible for notifying Dig Test #811 if a test is needed.</w:t>
      </w:r>
    </w:p>
    <w:p w:rsidR="009960B8" w:rsidRPr="00A8455C" w:rsidRDefault="0029740A" w:rsidP="00456C0A">
      <w:pPr>
        <w:pStyle w:val="NoSpacing"/>
        <w:rPr>
          <w:sz w:val="22"/>
        </w:rPr>
      </w:pPr>
      <w:r>
        <w:rPr>
          <w:sz w:val="22"/>
        </w:rPr>
        <w:t>11</w:t>
      </w:r>
      <w:r w:rsidR="00344126" w:rsidRPr="00A8455C">
        <w:rPr>
          <w:sz w:val="22"/>
        </w:rPr>
        <w:t>. The Culvert (tin horn) shall be covered with a base of clay or sand and topped with 3 inches of lim</w:t>
      </w:r>
      <w:r w:rsidR="001C1976" w:rsidRPr="00A8455C">
        <w:rPr>
          <w:sz w:val="22"/>
        </w:rPr>
        <w:t>estone rock, recycle asphalt, cement or</w:t>
      </w:r>
      <w:r w:rsidR="00344126" w:rsidRPr="00A8455C">
        <w:rPr>
          <w:sz w:val="22"/>
        </w:rPr>
        <w:t xml:space="preserve"> asphalt pavement. </w:t>
      </w:r>
    </w:p>
    <w:p w:rsidR="00271FBF" w:rsidRPr="00A8455C" w:rsidRDefault="0029740A" w:rsidP="00456C0A">
      <w:pPr>
        <w:pStyle w:val="NoSpacing"/>
        <w:rPr>
          <w:sz w:val="22"/>
        </w:rPr>
      </w:pPr>
      <w:r>
        <w:rPr>
          <w:sz w:val="22"/>
        </w:rPr>
        <w:t>12</w:t>
      </w:r>
      <w:r w:rsidR="00271FBF" w:rsidRPr="00A8455C">
        <w:rPr>
          <w:sz w:val="22"/>
        </w:rPr>
        <w:t>. All Construction and Materials shall be subject to inspection by Van Zandt County.</w:t>
      </w:r>
    </w:p>
    <w:p w:rsidR="008F57D4" w:rsidRDefault="008F57D4" w:rsidP="00456C0A">
      <w:pPr>
        <w:pStyle w:val="NoSpacing"/>
        <w:rPr>
          <w:b/>
          <w:sz w:val="22"/>
        </w:rPr>
      </w:pPr>
    </w:p>
    <w:p w:rsidR="00271FBF" w:rsidRDefault="00271FBF" w:rsidP="00456C0A">
      <w:pPr>
        <w:pStyle w:val="NoSpacing"/>
        <w:rPr>
          <w:b/>
          <w:sz w:val="22"/>
        </w:rPr>
      </w:pPr>
      <w:r w:rsidRPr="00A8455C">
        <w:rPr>
          <w:b/>
          <w:sz w:val="22"/>
        </w:rPr>
        <w:t>The undersigned hereby agrees to comply with the terms and conditions set forth in this permit.</w:t>
      </w:r>
    </w:p>
    <w:p w:rsidR="00483762" w:rsidRDefault="00483762" w:rsidP="00456C0A">
      <w:pPr>
        <w:pStyle w:val="NoSpacing"/>
        <w:rPr>
          <w:b/>
          <w:sz w:val="22"/>
        </w:rPr>
      </w:pPr>
    </w:p>
    <w:p w:rsidR="00483762" w:rsidRPr="00483762" w:rsidRDefault="00483762" w:rsidP="00456C0A">
      <w:pPr>
        <w:pStyle w:val="NoSpacing"/>
        <w:rPr>
          <w:b/>
          <w:sz w:val="28"/>
          <w:szCs w:val="28"/>
        </w:rPr>
      </w:pPr>
      <w:r w:rsidRPr="00483762">
        <w:rPr>
          <w:b/>
          <w:sz w:val="28"/>
          <w:szCs w:val="28"/>
        </w:rPr>
        <w:t xml:space="preserve">E-mail Permit to </w:t>
      </w:r>
      <w:r w:rsidR="001D4124">
        <w:rPr>
          <w:b/>
          <w:sz w:val="28"/>
          <w:szCs w:val="28"/>
        </w:rPr>
        <w:t>kcaldwell</w:t>
      </w:r>
      <w:bookmarkStart w:id="0" w:name="_GoBack"/>
      <w:bookmarkEnd w:id="0"/>
      <w:r w:rsidR="004535DF">
        <w:rPr>
          <w:b/>
          <w:sz w:val="28"/>
          <w:szCs w:val="28"/>
        </w:rPr>
        <w:t>@vanzandtcounty.org</w:t>
      </w:r>
      <w:r w:rsidRPr="00483762">
        <w:rPr>
          <w:b/>
          <w:sz w:val="28"/>
          <w:szCs w:val="28"/>
        </w:rPr>
        <w:t xml:space="preserve"> or Fax to 903-567-5473</w:t>
      </w:r>
    </w:p>
    <w:p w:rsidR="00271FBF" w:rsidRPr="00A8455C" w:rsidRDefault="00271FBF" w:rsidP="00456C0A">
      <w:pPr>
        <w:pStyle w:val="NoSpacing"/>
        <w:rPr>
          <w:sz w:val="22"/>
        </w:rPr>
      </w:pPr>
    </w:p>
    <w:p w:rsidR="00A8455C" w:rsidRDefault="00A8455C" w:rsidP="00456C0A">
      <w:pPr>
        <w:pStyle w:val="NoSpacing"/>
        <w:rPr>
          <w:sz w:val="22"/>
        </w:rPr>
      </w:pPr>
    </w:p>
    <w:p w:rsidR="00271FBF" w:rsidRPr="00A8455C" w:rsidRDefault="00271FBF" w:rsidP="00456C0A">
      <w:pPr>
        <w:pStyle w:val="NoSpacing"/>
        <w:rPr>
          <w:sz w:val="22"/>
        </w:rPr>
      </w:pPr>
      <w:r w:rsidRPr="00A8455C">
        <w:rPr>
          <w:sz w:val="22"/>
        </w:rPr>
        <w:t>_____________________________</w:t>
      </w:r>
      <w:r w:rsidR="00B87803" w:rsidRPr="00A8455C">
        <w:rPr>
          <w:sz w:val="22"/>
        </w:rPr>
        <w:t>___</w:t>
      </w:r>
      <w:r w:rsidR="00B87803" w:rsidRPr="00A8455C">
        <w:rPr>
          <w:sz w:val="22"/>
        </w:rPr>
        <w:tab/>
      </w:r>
      <w:r w:rsidR="00B87803" w:rsidRPr="00A8455C">
        <w:rPr>
          <w:sz w:val="22"/>
        </w:rPr>
        <w:tab/>
      </w:r>
      <w:r w:rsidR="00B87803" w:rsidRPr="00A8455C">
        <w:rPr>
          <w:sz w:val="22"/>
        </w:rPr>
        <w:tab/>
      </w:r>
      <w:r w:rsidR="00B87803" w:rsidRPr="00A8455C">
        <w:rPr>
          <w:sz w:val="22"/>
        </w:rPr>
        <w:tab/>
        <w:t>________________________________</w:t>
      </w:r>
    </w:p>
    <w:p w:rsidR="00B87803" w:rsidRPr="00A8455C" w:rsidRDefault="00A8455C" w:rsidP="00456C0A">
      <w:pPr>
        <w:pStyle w:val="NoSpacing"/>
        <w:rPr>
          <w:sz w:val="22"/>
        </w:rPr>
      </w:pPr>
      <w:r>
        <w:rPr>
          <w:sz w:val="22"/>
        </w:rPr>
        <w:t>Signature of Applicant</w:t>
      </w:r>
      <w:r w:rsidR="00B87803" w:rsidRPr="00A8455C">
        <w:rPr>
          <w:sz w:val="22"/>
        </w:rPr>
        <w:tab/>
      </w:r>
      <w:r w:rsidR="00B87803" w:rsidRPr="00A8455C">
        <w:rPr>
          <w:sz w:val="22"/>
        </w:rPr>
        <w:tab/>
      </w:r>
      <w:r w:rsidR="00B87803" w:rsidRPr="00A8455C">
        <w:rPr>
          <w:sz w:val="22"/>
        </w:rPr>
        <w:tab/>
      </w:r>
      <w:r>
        <w:rPr>
          <w:sz w:val="22"/>
        </w:rPr>
        <w:tab/>
      </w:r>
      <w:r>
        <w:rPr>
          <w:sz w:val="22"/>
        </w:rPr>
        <w:tab/>
      </w:r>
      <w:r>
        <w:rPr>
          <w:sz w:val="22"/>
        </w:rPr>
        <w:tab/>
        <w:t>Signature of Commissioner/Designee</w:t>
      </w:r>
    </w:p>
    <w:sectPr w:rsidR="00B87803" w:rsidRPr="00A8455C" w:rsidSect="00904D4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868" w:rsidRDefault="009E1868" w:rsidP="009E1868">
      <w:r>
        <w:separator/>
      </w:r>
    </w:p>
  </w:endnote>
  <w:endnote w:type="continuationSeparator" w:id="0">
    <w:p w:rsidR="009E1868" w:rsidRDefault="009E1868" w:rsidP="009E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68" w:rsidRPr="00794925" w:rsidRDefault="00A8455C">
    <w:pPr>
      <w:pStyle w:val="Footer"/>
      <w:rPr>
        <w:sz w:val="16"/>
        <w:szCs w:val="16"/>
      </w:rPr>
    </w:pPr>
    <w:r>
      <w:rPr>
        <w:sz w:val="16"/>
        <w:szCs w:val="16"/>
      </w:rPr>
      <w:t>Melton, Jr 09/05/20</w:t>
    </w:r>
  </w:p>
  <w:p w:rsidR="009E1868" w:rsidRDefault="00794925" w:rsidP="00794925">
    <w:pPr>
      <w:pStyle w:val="Footer"/>
      <w:tabs>
        <w:tab w:val="clear" w:pos="4680"/>
        <w:tab w:val="clear" w:pos="9360"/>
        <w:tab w:val="left" w:pos="220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868" w:rsidRDefault="009E1868" w:rsidP="009E1868">
      <w:r>
        <w:separator/>
      </w:r>
    </w:p>
  </w:footnote>
  <w:footnote w:type="continuationSeparator" w:id="0">
    <w:p w:rsidR="009E1868" w:rsidRDefault="009E1868" w:rsidP="009E1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0A"/>
    <w:rsid w:val="00021013"/>
    <w:rsid w:val="00071A9E"/>
    <w:rsid w:val="000A797F"/>
    <w:rsid w:val="001577C2"/>
    <w:rsid w:val="001C1976"/>
    <w:rsid w:val="001D4124"/>
    <w:rsid w:val="00255F38"/>
    <w:rsid w:val="00271FBF"/>
    <w:rsid w:val="0029740A"/>
    <w:rsid w:val="002A12AD"/>
    <w:rsid w:val="0030408D"/>
    <w:rsid w:val="0031778A"/>
    <w:rsid w:val="00344126"/>
    <w:rsid w:val="00391BBF"/>
    <w:rsid w:val="004535DF"/>
    <w:rsid w:val="00456C0A"/>
    <w:rsid w:val="00483762"/>
    <w:rsid w:val="0049653C"/>
    <w:rsid w:val="004D4A73"/>
    <w:rsid w:val="004E1F15"/>
    <w:rsid w:val="00501C13"/>
    <w:rsid w:val="007241E8"/>
    <w:rsid w:val="00724995"/>
    <w:rsid w:val="00782BB9"/>
    <w:rsid w:val="00794925"/>
    <w:rsid w:val="00825CB5"/>
    <w:rsid w:val="00832A8D"/>
    <w:rsid w:val="00863769"/>
    <w:rsid w:val="008F57D4"/>
    <w:rsid w:val="00904D40"/>
    <w:rsid w:val="0099264D"/>
    <w:rsid w:val="009960B8"/>
    <w:rsid w:val="009C28BB"/>
    <w:rsid w:val="009E1868"/>
    <w:rsid w:val="00A719E4"/>
    <w:rsid w:val="00A8455C"/>
    <w:rsid w:val="00B541B6"/>
    <w:rsid w:val="00B87803"/>
    <w:rsid w:val="00C04C9D"/>
    <w:rsid w:val="00D05765"/>
    <w:rsid w:val="00D20644"/>
    <w:rsid w:val="00D87E99"/>
    <w:rsid w:val="00DF3936"/>
    <w:rsid w:val="00E87CAF"/>
    <w:rsid w:val="00EC22C5"/>
    <w:rsid w:val="00EC425D"/>
    <w:rsid w:val="00EE4313"/>
    <w:rsid w:val="00F05D22"/>
    <w:rsid w:val="00F46066"/>
    <w:rsid w:val="00F94206"/>
    <w:rsid w:val="00FF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DF1E"/>
  <w15:docId w15:val="{82427A1F-EFA9-49C3-9C47-A85548A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B541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1B6"/>
    <w:rPr>
      <w:sz w:val="24"/>
    </w:rPr>
  </w:style>
  <w:style w:type="paragraph" w:styleId="EnvelopeReturn">
    <w:name w:val="envelope return"/>
    <w:basedOn w:val="Normal"/>
    <w:uiPriority w:val="99"/>
    <w:semiHidden/>
    <w:unhideWhenUsed/>
    <w:rsid w:val="00DF3936"/>
    <w:rPr>
      <w:rFonts w:eastAsiaTheme="majorEastAsia" w:cstheme="majorBidi"/>
      <w:sz w:val="20"/>
      <w:szCs w:val="20"/>
    </w:rPr>
  </w:style>
  <w:style w:type="paragraph" w:styleId="EnvelopeAddress">
    <w:name w:val="envelope address"/>
    <w:basedOn w:val="Normal"/>
    <w:uiPriority w:val="99"/>
    <w:semiHidden/>
    <w:unhideWhenUsed/>
    <w:rsid w:val="001577C2"/>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BalloonText">
    <w:name w:val="Balloon Text"/>
    <w:basedOn w:val="Normal"/>
    <w:link w:val="BalloonTextChar"/>
    <w:uiPriority w:val="99"/>
    <w:semiHidden/>
    <w:unhideWhenUsed/>
    <w:rsid w:val="00271FBF"/>
    <w:rPr>
      <w:rFonts w:ascii="Tahoma" w:hAnsi="Tahoma" w:cs="Tahoma"/>
      <w:sz w:val="16"/>
      <w:szCs w:val="16"/>
    </w:rPr>
  </w:style>
  <w:style w:type="character" w:customStyle="1" w:styleId="BalloonTextChar">
    <w:name w:val="Balloon Text Char"/>
    <w:basedOn w:val="DefaultParagraphFont"/>
    <w:link w:val="BalloonText"/>
    <w:uiPriority w:val="99"/>
    <w:semiHidden/>
    <w:rsid w:val="00271FBF"/>
    <w:rPr>
      <w:rFonts w:ascii="Tahoma" w:hAnsi="Tahoma" w:cs="Tahoma"/>
      <w:sz w:val="16"/>
      <w:szCs w:val="16"/>
    </w:rPr>
  </w:style>
  <w:style w:type="paragraph" w:styleId="Header">
    <w:name w:val="header"/>
    <w:basedOn w:val="Normal"/>
    <w:link w:val="HeaderChar"/>
    <w:uiPriority w:val="99"/>
    <w:semiHidden/>
    <w:unhideWhenUsed/>
    <w:rsid w:val="009E1868"/>
    <w:pPr>
      <w:tabs>
        <w:tab w:val="center" w:pos="4680"/>
        <w:tab w:val="right" w:pos="9360"/>
      </w:tabs>
    </w:pPr>
  </w:style>
  <w:style w:type="character" w:customStyle="1" w:styleId="HeaderChar">
    <w:name w:val="Header Char"/>
    <w:basedOn w:val="DefaultParagraphFont"/>
    <w:link w:val="Header"/>
    <w:uiPriority w:val="99"/>
    <w:semiHidden/>
    <w:rsid w:val="009E1868"/>
    <w:rPr>
      <w:sz w:val="24"/>
    </w:rPr>
  </w:style>
  <w:style w:type="paragraph" w:styleId="Footer">
    <w:name w:val="footer"/>
    <w:basedOn w:val="Normal"/>
    <w:link w:val="FooterChar"/>
    <w:uiPriority w:val="99"/>
    <w:unhideWhenUsed/>
    <w:rsid w:val="009E1868"/>
    <w:pPr>
      <w:tabs>
        <w:tab w:val="center" w:pos="4680"/>
        <w:tab w:val="right" w:pos="9360"/>
      </w:tabs>
    </w:pPr>
  </w:style>
  <w:style w:type="character" w:customStyle="1" w:styleId="FooterChar">
    <w:name w:val="Footer Char"/>
    <w:basedOn w:val="DefaultParagraphFont"/>
    <w:link w:val="Footer"/>
    <w:uiPriority w:val="99"/>
    <w:rsid w:val="009E1868"/>
    <w:rPr>
      <w:sz w:val="24"/>
    </w:rPr>
  </w:style>
  <w:style w:type="character" w:styleId="Hyperlink">
    <w:name w:val="Hyperlink"/>
    <w:basedOn w:val="DefaultParagraphFont"/>
    <w:uiPriority w:val="99"/>
    <w:unhideWhenUsed/>
    <w:rsid w:val="004837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vvmj</dc:creator>
  <cp:lastModifiedBy>Virgil Melton, Jr.</cp:lastModifiedBy>
  <cp:revision>4</cp:revision>
  <cp:lastPrinted>2021-06-21T18:55:00Z</cp:lastPrinted>
  <dcterms:created xsi:type="dcterms:W3CDTF">2021-06-21T19:01:00Z</dcterms:created>
  <dcterms:modified xsi:type="dcterms:W3CDTF">2022-05-05T16:13:00Z</dcterms:modified>
</cp:coreProperties>
</file>